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16E44D86"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367A38">
        <w:rPr>
          <w:rFonts w:asciiTheme="majorHAnsi" w:hAnsiTheme="majorHAnsi" w:cstheme="majorHAnsi"/>
          <w:sz w:val="24"/>
          <w:szCs w:val="24"/>
          <w:u w:val="single"/>
        </w:rPr>
        <w:t>04/28/</w:t>
      </w:r>
      <w:r w:rsidR="006D62F1">
        <w:rPr>
          <w:rFonts w:asciiTheme="majorHAnsi" w:hAnsiTheme="majorHAnsi" w:cstheme="majorHAnsi"/>
          <w:sz w:val="24"/>
          <w:szCs w:val="24"/>
          <w:u w:val="single"/>
        </w:rPr>
        <w:t>202</w:t>
      </w:r>
      <w:r w:rsidR="00762188">
        <w:rPr>
          <w:rFonts w:asciiTheme="majorHAnsi" w:hAnsiTheme="majorHAnsi" w:cstheme="majorHAnsi"/>
          <w:sz w:val="24"/>
          <w:szCs w:val="24"/>
          <w:u w:val="single"/>
        </w:rPr>
        <w:t>6</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008E621B"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367A38">
        <w:rPr>
          <w:rFonts w:asciiTheme="majorHAnsi" w:hAnsiTheme="majorHAnsi" w:cstheme="majorHAnsi"/>
          <w:sz w:val="24"/>
          <w:szCs w:val="24"/>
          <w:u w:val="single"/>
        </w:rPr>
        <w:t>Kennedi</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22AF5069"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 xml:space="preserve"> </w:t>
      </w:r>
      <w:r w:rsidR="004D18BE">
        <w:rPr>
          <w:rFonts w:asciiTheme="majorHAnsi" w:hAnsiTheme="majorHAnsi" w:cstheme="majorHAnsi"/>
          <w:sz w:val="24"/>
          <w:szCs w:val="24"/>
          <w:u w:val="single"/>
        </w:rPr>
        <w:tab/>
      </w:r>
      <w:r w:rsidR="00367A38">
        <w:rPr>
          <w:rFonts w:asciiTheme="majorHAnsi" w:hAnsiTheme="majorHAnsi" w:cstheme="majorHAnsi"/>
          <w:sz w:val="24"/>
          <w:szCs w:val="24"/>
          <w:u w:val="single"/>
        </w:rPr>
        <w:t>Nexus Health Span – Zach Lott</w:t>
      </w:r>
      <w:r w:rsidR="000564FB">
        <w:rPr>
          <w:rFonts w:asciiTheme="majorHAnsi" w:hAnsiTheme="majorHAnsi" w:cstheme="majorHAnsi"/>
          <w:sz w:val="24"/>
          <w:szCs w:val="24"/>
          <w:u w:val="single"/>
        </w:rPr>
        <w:tab/>
      </w:r>
    </w:p>
    <w:p w14:paraId="6EE9BA33" w14:textId="64FA6C40"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367A38" w:rsidRPr="00367A38">
        <w:rPr>
          <w:rFonts w:asciiTheme="majorHAnsi" w:hAnsiTheme="majorHAnsi" w:cstheme="majorHAnsi"/>
          <w:sz w:val="24"/>
          <w:szCs w:val="24"/>
          <w:u w:val="single"/>
        </w:rPr>
        <w:t>ALHASSEN, DEAN</w:t>
      </w:r>
      <w:r w:rsidR="00367A38">
        <w:rPr>
          <w:rFonts w:asciiTheme="majorHAnsi" w:hAnsiTheme="majorHAnsi" w:cstheme="majorHAnsi"/>
          <w:sz w:val="24"/>
          <w:szCs w:val="24"/>
          <w:u w:val="single"/>
        </w:rPr>
        <w:tab/>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0AE5490E"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367A38">
        <w:rPr>
          <w:rFonts w:asciiTheme="majorHAnsi" w:hAnsiTheme="majorHAnsi" w:cstheme="majorHAnsi"/>
          <w:sz w:val="24"/>
          <w:szCs w:val="24"/>
          <w:u w:val="single"/>
        </w:rPr>
        <w:t>04/10/2026</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0A5576" w14:paraId="4708B344" w14:textId="6CFF5505" w:rsidTr="000A5576">
        <w:tc>
          <w:tcPr>
            <w:tcW w:w="1712" w:type="dxa"/>
          </w:tcPr>
          <w:p w14:paraId="18195E95" w14:textId="77777777" w:rsidR="000A5576" w:rsidRPr="00C4665C" w:rsidRDefault="000A5576" w:rsidP="00803F3C">
            <w:pPr>
              <w:rPr>
                <w:rFonts w:cstheme="minorHAnsi"/>
                <w:b/>
                <w:bCs/>
                <w:sz w:val="24"/>
                <w:szCs w:val="24"/>
              </w:rPr>
            </w:pPr>
            <w:r w:rsidRPr="00C4665C">
              <w:rPr>
                <w:rFonts w:cstheme="minorHAnsi"/>
                <w:b/>
                <w:bCs/>
                <w:sz w:val="24"/>
                <w:szCs w:val="24"/>
              </w:rPr>
              <w:t>Scan Date</w:t>
            </w:r>
          </w:p>
        </w:tc>
        <w:tc>
          <w:tcPr>
            <w:tcW w:w="1617" w:type="dxa"/>
          </w:tcPr>
          <w:p w14:paraId="204E3819" w14:textId="32608199" w:rsidR="000A5576" w:rsidRPr="00603474" w:rsidRDefault="00762188" w:rsidP="00EA1AF0">
            <w:pPr>
              <w:jc w:val="center"/>
              <w:rPr>
                <w:rFonts w:cstheme="minorHAnsi"/>
                <w:b/>
                <w:bCs/>
                <w:sz w:val="24"/>
                <w:szCs w:val="24"/>
              </w:rPr>
            </w:pPr>
            <w:r>
              <w:rPr>
                <w:b/>
                <w:bCs/>
              </w:rPr>
              <w:t>0</w:t>
            </w:r>
            <w:r w:rsidR="00367A38">
              <w:rPr>
                <w:b/>
                <w:bCs/>
              </w:rPr>
              <w:t>4</w:t>
            </w:r>
            <w:r>
              <w:rPr>
                <w:b/>
                <w:bCs/>
              </w:rPr>
              <w:t>/1</w:t>
            </w:r>
            <w:r w:rsidR="00367A38">
              <w:rPr>
                <w:b/>
                <w:bCs/>
              </w:rPr>
              <w:t>0</w:t>
            </w:r>
            <w:r>
              <w:rPr>
                <w:b/>
                <w:bCs/>
              </w:rPr>
              <w:t>/26</w:t>
            </w:r>
          </w:p>
        </w:tc>
        <w:tc>
          <w:tcPr>
            <w:tcW w:w="1617" w:type="dxa"/>
          </w:tcPr>
          <w:p w14:paraId="1A6DA31F" w14:textId="186B8156" w:rsidR="000A5576" w:rsidRPr="00603474" w:rsidRDefault="00367A38" w:rsidP="00EA1AF0">
            <w:pPr>
              <w:jc w:val="center"/>
              <w:rPr>
                <w:b/>
                <w:bCs/>
              </w:rPr>
            </w:pPr>
            <w:r>
              <w:rPr>
                <w:b/>
                <w:bCs/>
              </w:rPr>
              <w:t>06/04/24</w:t>
            </w:r>
          </w:p>
        </w:tc>
      </w:tr>
      <w:tr w:rsidR="00115B82" w14:paraId="60AFD235" w14:textId="7B178AF0" w:rsidTr="000A5576">
        <w:tc>
          <w:tcPr>
            <w:tcW w:w="1712" w:type="dxa"/>
          </w:tcPr>
          <w:p w14:paraId="33D21417" w14:textId="77777777" w:rsidR="00115B82" w:rsidRPr="00C4665C" w:rsidRDefault="00115B82" w:rsidP="00115B82">
            <w:pPr>
              <w:rPr>
                <w:rFonts w:cstheme="minorHAnsi"/>
                <w:b/>
                <w:bCs/>
                <w:sz w:val="24"/>
                <w:szCs w:val="24"/>
              </w:rPr>
            </w:pPr>
            <w:r w:rsidRPr="00C4665C">
              <w:rPr>
                <w:rFonts w:cstheme="minorHAnsi"/>
                <w:b/>
                <w:bCs/>
                <w:sz w:val="24"/>
                <w:szCs w:val="24"/>
              </w:rPr>
              <w:t>Sonographer</w:t>
            </w:r>
          </w:p>
        </w:tc>
        <w:tc>
          <w:tcPr>
            <w:tcW w:w="1617" w:type="dxa"/>
          </w:tcPr>
          <w:p w14:paraId="1D598EC6" w14:textId="43F3BB69" w:rsidR="00115B82" w:rsidRPr="00C4665C" w:rsidRDefault="00367A38" w:rsidP="00115B82">
            <w:pPr>
              <w:jc w:val="center"/>
              <w:rPr>
                <w:rFonts w:cstheme="minorHAnsi"/>
                <w:sz w:val="24"/>
                <w:szCs w:val="24"/>
              </w:rPr>
            </w:pPr>
            <w:r>
              <w:rPr>
                <w:rFonts w:cstheme="minorHAnsi"/>
                <w:sz w:val="24"/>
                <w:szCs w:val="24"/>
              </w:rPr>
              <w:t>Corey</w:t>
            </w:r>
          </w:p>
        </w:tc>
        <w:tc>
          <w:tcPr>
            <w:tcW w:w="1617" w:type="dxa"/>
          </w:tcPr>
          <w:p w14:paraId="513A1F9C" w14:textId="1339ACB3" w:rsidR="00115B82" w:rsidRDefault="00367A38" w:rsidP="00115B82">
            <w:pPr>
              <w:jc w:val="center"/>
              <w:rPr>
                <w:rFonts w:cstheme="minorHAnsi"/>
                <w:sz w:val="24"/>
                <w:szCs w:val="24"/>
              </w:rPr>
            </w:pPr>
            <w:r>
              <w:rPr>
                <w:rFonts w:cstheme="minorHAnsi"/>
                <w:sz w:val="24"/>
                <w:szCs w:val="24"/>
              </w:rPr>
              <w:t>Zach</w:t>
            </w:r>
          </w:p>
        </w:tc>
      </w:tr>
      <w:tr w:rsidR="00115B82" w14:paraId="6E2A7A44" w14:textId="3DDB786B" w:rsidTr="000A5576">
        <w:tc>
          <w:tcPr>
            <w:tcW w:w="1712" w:type="dxa"/>
          </w:tcPr>
          <w:p w14:paraId="542028B9" w14:textId="77777777" w:rsidR="00115B82" w:rsidRPr="00C4665C" w:rsidRDefault="00115B82" w:rsidP="00115B82">
            <w:pPr>
              <w:rPr>
                <w:rFonts w:cstheme="minorHAnsi"/>
                <w:b/>
                <w:bCs/>
                <w:sz w:val="24"/>
                <w:szCs w:val="24"/>
              </w:rPr>
            </w:pPr>
            <w:r w:rsidRPr="00C4665C">
              <w:rPr>
                <w:rFonts w:cstheme="minorHAnsi"/>
                <w:b/>
                <w:bCs/>
                <w:sz w:val="24"/>
                <w:szCs w:val="24"/>
              </w:rPr>
              <w:t>Reader</w:t>
            </w:r>
          </w:p>
        </w:tc>
        <w:tc>
          <w:tcPr>
            <w:tcW w:w="1617" w:type="dxa"/>
          </w:tcPr>
          <w:p w14:paraId="70C72981" w14:textId="540AD699" w:rsidR="00115B82" w:rsidRPr="00C4665C" w:rsidRDefault="00367A38" w:rsidP="00115B82">
            <w:pPr>
              <w:jc w:val="center"/>
              <w:rPr>
                <w:rFonts w:cstheme="minorHAnsi"/>
                <w:sz w:val="24"/>
                <w:szCs w:val="24"/>
              </w:rPr>
            </w:pPr>
            <w:r>
              <w:rPr>
                <w:rFonts w:cstheme="minorHAnsi"/>
                <w:sz w:val="24"/>
                <w:szCs w:val="24"/>
              </w:rPr>
              <w:t>Morgan</w:t>
            </w:r>
          </w:p>
        </w:tc>
        <w:tc>
          <w:tcPr>
            <w:tcW w:w="1617" w:type="dxa"/>
          </w:tcPr>
          <w:p w14:paraId="27A7650F" w14:textId="441E2CA5" w:rsidR="00115B82" w:rsidRDefault="00367A38" w:rsidP="00115B82">
            <w:pPr>
              <w:jc w:val="center"/>
              <w:rPr>
                <w:rFonts w:cstheme="minorHAnsi"/>
                <w:sz w:val="24"/>
                <w:szCs w:val="24"/>
              </w:rPr>
            </w:pPr>
            <w:r>
              <w:rPr>
                <w:rFonts w:cstheme="minorHAnsi"/>
                <w:sz w:val="24"/>
                <w:szCs w:val="24"/>
              </w:rPr>
              <w:t>Morgan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367A38" w:rsidRPr="00C4665C" w14:paraId="09EDEDA0" w14:textId="73C8AF88" w:rsidTr="000A5576">
        <w:tc>
          <w:tcPr>
            <w:tcW w:w="1712" w:type="dxa"/>
          </w:tcPr>
          <w:p w14:paraId="1011A98D" w14:textId="77777777" w:rsidR="00367A38" w:rsidRPr="00C4665C" w:rsidRDefault="00367A38" w:rsidP="00367A38">
            <w:pPr>
              <w:rPr>
                <w:rFonts w:cstheme="minorHAnsi"/>
                <w:b/>
                <w:bCs/>
                <w:sz w:val="24"/>
                <w:szCs w:val="24"/>
              </w:rPr>
            </w:pPr>
            <w:r w:rsidRPr="00C4665C">
              <w:rPr>
                <w:rFonts w:cstheme="minorHAnsi"/>
                <w:b/>
                <w:bCs/>
                <w:sz w:val="24"/>
                <w:szCs w:val="24"/>
              </w:rPr>
              <w:t>Scan Date</w:t>
            </w:r>
          </w:p>
        </w:tc>
        <w:tc>
          <w:tcPr>
            <w:tcW w:w="1617" w:type="dxa"/>
          </w:tcPr>
          <w:p w14:paraId="10A23DAC" w14:textId="597BB4BA" w:rsidR="00367A38" w:rsidRPr="00C4665C" w:rsidRDefault="00367A38" w:rsidP="00367A38">
            <w:pPr>
              <w:jc w:val="center"/>
              <w:rPr>
                <w:rFonts w:cstheme="minorHAnsi"/>
                <w:b/>
                <w:bCs/>
                <w:sz w:val="24"/>
                <w:szCs w:val="24"/>
              </w:rPr>
            </w:pPr>
            <w:r>
              <w:rPr>
                <w:b/>
                <w:bCs/>
              </w:rPr>
              <w:t>04/10/26</w:t>
            </w:r>
          </w:p>
        </w:tc>
        <w:tc>
          <w:tcPr>
            <w:tcW w:w="1617" w:type="dxa"/>
          </w:tcPr>
          <w:p w14:paraId="7502F761" w14:textId="6A4A69CF" w:rsidR="00367A38" w:rsidRPr="00603474" w:rsidRDefault="00367A38" w:rsidP="00367A38">
            <w:pPr>
              <w:jc w:val="center"/>
              <w:rPr>
                <w:b/>
                <w:bCs/>
              </w:rPr>
            </w:pPr>
            <w:r>
              <w:rPr>
                <w:b/>
                <w:bCs/>
              </w:rPr>
              <w:t>06/04/24</w:t>
            </w:r>
          </w:p>
        </w:tc>
      </w:tr>
      <w:tr w:rsidR="006D62F1" w:rsidRPr="00C4665C" w14:paraId="2C8335C5" w14:textId="77777777" w:rsidTr="000A5576">
        <w:tc>
          <w:tcPr>
            <w:tcW w:w="1712" w:type="dxa"/>
          </w:tcPr>
          <w:p w14:paraId="005D932F" w14:textId="5E26E429" w:rsidR="006D62F1" w:rsidRPr="00C4665C" w:rsidRDefault="00367A38" w:rsidP="006D62F1">
            <w:pPr>
              <w:rPr>
                <w:rFonts w:cstheme="minorHAnsi"/>
                <w:b/>
                <w:bCs/>
                <w:sz w:val="24"/>
                <w:szCs w:val="24"/>
              </w:rPr>
            </w:pPr>
            <w:r>
              <w:rPr>
                <w:rFonts w:cstheme="minorHAnsi"/>
                <w:b/>
                <w:bCs/>
                <w:sz w:val="24"/>
                <w:szCs w:val="24"/>
              </w:rPr>
              <w:t>RCB</w:t>
            </w:r>
          </w:p>
        </w:tc>
        <w:tc>
          <w:tcPr>
            <w:tcW w:w="1617" w:type="dxa"/>
          </w:tcPr>
          <w:p w14:paraId="20E42B2C" w14:textId="5124522A" w:rsidR="006D62F1" w:rsidRDefault="00367A38" w:rsidP="006D62F1">
            <w:pPr>
              <w:jc w:val="center"/>
              <w:rPr>
                <w:b/>
                <w:bCs/>
              </w:rPr>
            </w:pPr>
            <w:r>
              <w:rPr>
                <w:b/>
                <w:bCs/>
              </w:rPr>
              <w:t>2.3 H</w:t>
            </w:r>
          </w:p>
        </w:tc>
        <w:tc>
          <w:tcPr>
            <w:tcW w:w="1617" w:type="dxa"/>
          </w:tcPr>
          <w:p w14:paraId="6C58FA32" w14:textId="22A5EE9D" w:rsidR="006D62F1" w:rsidRDefault="00367A38" w:rsidP="006D62F1">
            <w:pPr>
              <w:jc w:val="center"/>
              <w:rPr>
                <w:b/>
                <w:bCs/>
              </w:rPr>
            </w:pPr>
            <w:r>
              <w:rPr>
                <w:b/>
                <w:bCs/>
              </w:rPr>
              <w:t>1.1</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4B57B096" w14:textId="67C18336" w:rsidR="006D62F1" w:rsidRDefault="00367A38"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Dr. Lott’s office rescanned this patient because a plaque was reported in the right bulb and Zach did not believe this was accurate. The first scan on 04/10/2026 was conducted by Corey. The second scan on 04/21/2026 was conducted by Zach. I have included a photo of Diane’s measurement of Corey’s image of where she obtained this plaque measurement. </w:t>
      </w:r>
    </w:p>
    <w:p w14:paraId="6942E56D" w14:textId="340F9B5F" w:rsidR="00971BA1" w:rsidRDefault="00971BA1"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noProof/>
          <w:color w:val="222222"/>
          <w:sz w:val="24"/>
          <w:szCs w:val="24"/>
        </w:rPr>
        <w:lastRenderedPageBreak/>
        <w:drawing>
          <wp:inline distT="0" distB="0" distL="0" distR="0" wp14:anchorId="778A3BC3" wp14:editId="176E7F7A">
            <wp:extent cx="5943600" cy="4457700"/>
            <wp:effectExtent l="0" t="0" r="0" b="0"/>
            <wp:docPr id="367259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5400000">
                      <a:off x="0" y="0"/>
                      <a:ext cx="5943600" cy="4457700"/>
                    </a:xfrm>
                    <a:prstGeom prst="rect">
                      <a:avLst/>
                    </a:prstGeom>
                    <a:noFill/>
                    <a:ln>
                      <a:noFill/>
                    </a:ln>
                  </pic:spPr>
                </pic:pic>
              </a:graphicData>
            </a:graphic>
          </wp:inline>
        </w:drawing>
      </w:r>
    </w:p>
    <w:p w14:paraId="2E0BF191" w14:textId="77777777" w:rsidR="00971BA1" w:rsidRDefault="00971BA1" w:rsidP="00F07722">
      <w:pPr>
        <w:shd w:val="clear" w:color="auto" w:fill="FFFFFF"/>
        <w:rPr>
          <w:rFonts w:asciiTheme="majorHAnsi" w:eastAsia="Times New Roman" w:hAnsiTheme="majorHAnsi" w:cstheme="majorHAnsi"/>
          <w:color w:val="222222"/>
          <w:sz w:val="24"/>
          <w:szCs w:val="24"/>
        </w:rPr>
      </w:pPr>
    </w:p>
    <w:p w14:paraId="72E83258" w14:textId="09BE10B4" w:rsidR="00367A38" w:rsidRPr="00CA2F3A" w:rsidRDefault="00367A38"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Reporting notes: Morgan has been increasingly noting a decrease in image quality since Corey began scanning. We have noticed a pattern, when Dr. Lott questions a patients’ results instead of contacting reporting, Todd, or management – they are rescanning that patient and requesting updated results. When you discuss this case with Zach please make sure he knows quality control requests need to go through a formal process. Secondly, please make sure to inform him that we are switching the reader for his account. We want to formally disclose we are switching, because he questioned this year if we switched readers before we ever did. </w:t>
      </w:r>
    </w:p>
    <w:sectPr w:rsidR="00367A38" w:rsidRPr="00CA2F3A" w:rsidSect="00D627D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2EA8C" w14:textId="77777777" w:rsidR="00294A38" w:rsidRDefault="00294A38" w:rsidP="005C3D1E">
      <w:pPr>
        <w:spacing w:after="0" w:line="240" w:lineRule="auto"/>
      </w:pPr>
      <w:r>
        <w:separator/>
      </w:r>
    </w:p>
  </w:endnote>
  <w:endnote w:type="continuationSeparator" w:id="0">
    <w:p w14:paraId="6C4EB49A" w14:textId="77777777" w:rsidR="00294A38" w:rsidRDefault="00294A38"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B6529" w14:textId="77777777" w:rsidR="00294A38" w:rsidRDefault="00294A38" w:rsidP="005C3D1E">
      <w:pPr>
        <w:spacing w:after="0" w:line="240" w:lineRule="auto"/>
      </w:pPr>
      <w:r>
        <w:separator/>
      </w:r>
    </w:p>
  </w:footnote>
  <w:footnote w:type="continuationSeparator" w:id="0">
    <w:p w14:paraId="6286B83A" w14:textId="77777777" w:rsidR="00294A38" w:rsidRDefault="00294A38"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34FD"/>
    <w:rsid w:val="000564FB"/>
    <w:rsid w:val="000A5576"/>
    <w:rsid w:val="00112253"/>
    <w:rsid w:val="00115B82"/>
    <w:rsid w:val="001330DC"/>
    <w:rsid w:val="001A7803"/>
    <w:rsid w:val="001B1659"/>
    <w:rsid w:val="00207F69"/>
    <w:rsid w:val="002201A8"/>
    <w:rsid w:val="0022295C"/>
    <w:rsid w:val="002260FA"/>
    <w:rsid w:val="00266607"/>
    <w:rsid w:val="00276549"/>
    <w:rsid w:val="00294A38"/>
    <w:rsid w:val="00325EAF"/>
    <w:rsid w:val="00367A38"/>
    <w:rsid w:val="00415F56"/>
    <w:rsid w:val="00436EBB"/>
    <w:rsid w:val="00472B6F"/>
    <w:rsid w:val="00473F4E"/>
    <w:rsid w:val="004D18BE"/>
    <w:rsid w:val="00532B01"/>
    <w:rsid w:val="00545237"/>
    <w:rsid w:val="00575934"/>
    <w:rsid w:val="005C3D1E"/>
    <w:rsid w:val="005C6472"/>
    <w:rsid w:val="005E51F6"/>
    <w:rsid w:val="00603474"/>
    <w:rsid w:val="006326DD"/>
    <w:rsid w:val="006B5B07"/>
    <w:rsid w:val="006B78A9"/>
    <w:rsid w:val="006D62F1"/>
    <w:rsid w:val="006F16FF"/>
    <w:rsid w:val="00762188"/>
    <w:rsid w:val="00767B00"/>
    <w:rsid w:val="00791192"/>
    <w:rsid w:val="007A0776"/>
    <w:rsid w:val="007C49A7"/>
    <w:rsid w:val="00803F3C"/>
    <w:rsid w:val="00877F41"/>
    <w:rsid w:val="008F419B"/>
    <w:rsid w:val="00902E83"/>
    <w:rsid w:val="00920894"/>
    <w:rsid w:val="00971BA1"/>
    <w:rsid w:val="009E3DD2"/>
    <w:rsid w:val="00A75E71"/>
    <w:rsid w:val="00A802E9"/>
    <w:rsid w:val="00B137A8"/>
    <w:rsid w:val="00B13D3F"/>
    <w:rsid w:val="00BB3A61"/>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207</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3</cp:revision>
  <cp:lastPrinted>2026-04-28T21:28:00Z</cp:lastPrinted>
  <dcterms:created xsi:type="dcterms:W3CDTF">2026-04-28T21:27:00Z</dcterms:created>
  <dcterms:modified xsi:type="dcterms:W3CDTF">2026-04-28T21:28:00Z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